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79737C86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5A61DF">
        <w:rPr>
          <w:rFonts w:ascii="GHEA Grapalat" w:hAnsi="GHEA Grapalat"/>
          <w:sz w:val="20"/>
          <w:lang w:val="hy-AM"/>
        </w:rPr>
        <w:t>ԲՄԱՇՁԲ-</w:t>
      </w:r>
      <w:r w:rsidR="00271D8A">
        <w:rPr>
          <w:rFonts w:ascii="GHEA Grapalat" w:hAnsi="GHEA Grapalat"/>
          <w:sz w:val="20"/>
          <w:lang w:val="hy-AM"/>
        </w:rPr>
        <w:t>23/137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E97901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5A61DF">
        <w:rPr>
          <w:rFonts w:ascii="GHEA Grapalat" w:hAnsi="GHEA Grapalat"/>
          <w:sz w:val="20"/>
          <w:lang w:val="hy-AM"/>
        </w:rPr>
        <w:t>ԲՄԱՇՁԲ-</w:t>
      </w:r>
      <w:r w:rsidR="00271D8A">
        <w:rPr>
          <w:rFonts w:ascii="GHEA Grapalat" w:hAnsi="GHEA Grapalat"/>
          <w:sz w:val="20"/>
          <w:lang w:val="hy-AM"/>
        </w:rPr>
        <w:t>23/137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3BE40B1E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271D8A" w:rsidRPr="00C35781">
        <w:rPr>
          <w:rFonts w:ascii="GHEA Grapalat" w:hAnsi="GHEA Grapalat" w:cs="Sylfaen"/>
          <w:sz w:val="20"/>
          <w:lang w:val="hy-AM"/>
        </w:rPr>
        <w:t>դեկտեմբերի</w:t>
      </w:r>
      <w:r w:rsidR="00795D3C" w:rsidRPr="00C35781">
        <w:rPr>
          <w:rFonts w:ascii="GHEA Grapalat" w:hAnsi="GHEA Grapalat" w:cs="Sylfaen"/>
          <w:sz w:val="20"/>
          <w:lang w:val="hy-AM"/>
        </w:rPr>
        <w:t xml:space="preserve"> 1</w:t>
      </w:r>
      <w:r w:rsidR="00C35781" w:rsidRPr="00C35781">
        <w:rPr>
          <w:rFonts w:ascii="GHEA Grapalat" w:hAnsi="GHEA Grapalat" w:cs="Sylfaen"/>
          <w:sz w:val="20"/>
          <w:lang w:val="hy-AM"/>
        </w:rPr>
        <w:t>4</w:t>
      </w:r>
      <w:r w:rsidRPr="00266BD5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9E84175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5A61DF">
        <w:rPr>
          <w:rFonts w:ascii="GHEA Grapalat" w:hAnsi="GHEA Grapalat"/>
          <w:b w:val="0"/>
          <w:sz w:val="20"/>
          <w:lang w:val="af-ZA"/>
        </w:rPr>
        <w:t>BMASHDZB-</w:t>
      </w:r>
      <w:r w:rsidR="00271D8A">
        <w:rPr>
          <w:rFonts w:ascii="GHEA Grapalat" w:hAnsi="GHEA Grapalat"/>
          <w:b w:val="0"/>
          <w:sz w:val="20"/>
          <w:lang w:val="af-ZA"/>
        </w:rPr>
        <w:t>23/137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754CCD0B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5A61DF">
        <w:rPr>
          <w:rFonts w:ascii="GHEA Grapalat" w:hAnsi="GHEA Grapalat"/>
          <w:sz w:val="20"/>
        </w:rPr>
        <w:t>BMASHDZB</w:t>
      </w:r>
      <w:r w:rsidR="005A61DF" w:rsidRPr="005A61DF">
        <w:rPr>
          <w:rFonts w:ascii="GHEA Grapalat" w:hAnsi="GHEA Grapalat"/>
          <w:sz w:val="20"/>
          <w:lang w:val="ru-RU"/>
        </w:rPr>
        <w:t>-</w:t>
      </w:r>
      <w:r w:rsidR="00271D8A">
        <w:rPr>
          <w:rFonts w:ascii="GHEA Grapalat" w:hAnsi="GHEA Grapalat"/>
          <w:sz w:val="20"/>
          <w:lang w:val="ru-RU"/>
        </w:rPr>
        <w:t>23/137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EDA9141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C35781" w:rsidRPr="00C35781">
        <w:rPr>
          <w:rFonts w:ascii="GHEA Grapalat" w:hAnsi="GHEA Grapalat"/>
          <w:sz w:val="20"/>
          <w:lang w:val="hy-AM"/>
        </w:rPr>
        <w:t>14</w:t>
      </w:r>
      <w:r w:rsidR="0050097F" w:rsidRPr="00C35781">
        <w:rPr>
          <w:rFonts w:ascii="GHEA Grapalat" w:hAnsi="GHEA Grapalat"/>
          <w:sz w:val="20"/>
          <w:lang w:val="ru-RU"/>
        </w:rPr>
        <w:t>.</w:t>
      </w:r>
      <w:r w:rsidR="00271D8A" w:rsidRPr="00C35781">
        <w:rPr>
          <w:rFonts w:ascii="GHEA Grapalat" w:hAnsi="GHEA Grapalat"/>
          <w:sz w:val="20"/>
          <w:lang w:val="hy-AM"/>
        </w:rPr>
        <w:t>12</w:t>
      </w:r>
      <w:r w:rsidRPr="00C35781">
        <w:rPr>
          <w:rFonts w:ascii="GHEA Grapalat" w:hAnsi="GHEA Grapalat"/>
          <w:sz w:val="20"/>
          <w:lang w:val="ru-RU"/>
        </w:rPr>
        <w:t>.202</w:t>
      </w:r>
      <w:r w:rsidR="00613693" w:rsidRPr="00C35781">
        <w:rPr>
          <w:rFonts w:ascii="GHEA Grapalat" w:hAnsi="GHEA Grapalat"/>
          <w:sz w:val="20"/>
          <w:lang w:val="hy-AM"/>
        </w:rPr>
        <w:t>3</w:t>
      </w:r>
      <w:r w:rsidRPr="00C35781">
        <w:rPr>
          <w:rFonts w:ascii="GHEA Grapalat" w:hAnsi="GHEA Grapalat"/>
          <w:sz w:val="20"/>
          <w:lang w:val="ru-RU"/>
        </w:rPr>
        <w:t xml:space="preserve"> </w:t>
      </w:r>
      <w:r w:rsidRPr="00DB272C">
        <w:rPr>
          <w:rFonts w:ascii="GHEA Grapalat" w:hAnsi="GHEA Grapalat"/>
          <w:sz w:val="20"/>
          <w:lang w:val="ru-RU"/>
        </w:rPr>
        <w:t>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E7603F2" w14:textId="77777777" w:rsidR="00271D8A" w:rsidRPr="00271D8A" w:rsidRDefault="00271D8A" w:rsidP="00271D8A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71D8A">
        <w:rPr>
          <w:rFonts w:ascii="GHEA Grapalat" w:hAnsi="GHEA Grapalat" w:cs="Sylfaen"/>
          <w:b/>
          <w:sz w:val="18"/>
          <w:szCs w:val="18"/>
          <w:lang w:val="hy-AM"/>
        </w:rPr>
        <w:t>Երևան քաղաքի Նորք-Մարաշ վարչական շրջանի ոռոգման ցանցի կառուցման և հիմնանորոգման աշխատանքներ</w:t>
      </w:r>
    </w:p>
    <w:p w14:paraId="0DFEF4E2" w14:textId="4082586B" w:rsidR="00A416BA" w:rsidRDefault="00271D8A" w:rsidP="00271D8A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капитальному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ирригационных</w:t>
      </w:r>
      <w:r w:rsidRPr="00271D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71D8A">
        <w:rPr>
          <w:rFonts w:ascii="GHEA Grapalat" w:hAnsi="GHEA Grapalat" w:cs="Sylfaen" w:hint="eastAsia"/>
          <w:b/>
          <w:sz w:val="18"/>
          <w:szCs w:val="18"/>
          <w:lang w:val="hy-AM"/>
        </w:rPr>
        <w:t>сетей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C35781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71D8A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44C2E170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ԿՈԼ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br/>
              <w:t>ООО ЦЕНТРА КОЛ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271D8A" w:rsidRPr="005C5DED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71D8A" w:rsidRPr="005F7BE8" w14:paraId="41643869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034F5830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ՄԻԿԱԼ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МИКАЛ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750294B3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11A0ABDE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0A73A57F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5F7BE8" w14:paraId="09ECD760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DB091E" w14:textId="074BB3C8" w:rsid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3F9919A" w14:textId="15F6DC64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Հարությունյան</w:t>
            </w:r>
            <w:proofErr w:type="spellEnd"/>
            <w:r w:rsidRPr="00271D8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 w:rsidRPr="00271D8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af-ZA"/>
              </w:rPr>
              <w:br/>
              <w:t>ООО «Арутюнян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538249" w14:textId="5E0F31E0" w:rsidR="00271D8A" w:rsidRPr="00795D3C" w:rsidRDefault="00271D8A" w:rsidP="00271D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B9ECFA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5C53771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5F7BE8" w14:paraId="38A350B1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CC703" w14:textId="37170806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B0B6C65" w14:textId="3A71AF97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ԴԱՎԱՐՏ ՍՊԸ</w:t>
            </w:r>
            <w:r>
              <w:rPr>
                <w:rFonts w:ascii="GHEA Grapalat" w:hAnsi="GHEA Grapalat" w:cs="Arial"/>
                <w:sz w:val="20"/>
              </w:rPr>
              <w:br/>
              <w:t>ООО ДАВАРТ</w:t>
            </w:r>
          </w:p>
        </w:tc>
        <w:tc>
          <w:tcPr>
            <w:tcW w:w="2160" w:type="dxa"/>
            <w:shd w:val="clear" w:color="auto" w:fill="auto"/>
          </w:tcPr>
          <w:p w14:paraId="404A4245" w14:textId="47038D5D" w:rsidR="00271D8A" w:rsidRDefault="00271D8A" w:rsidP="00271D8A">
            <w:pPr>
              <w:jc w:val="center"/>
              <w:rPr>
                <w:rFonts w:ascii="GHEA Grapalat" w:hAnsi="GHEA Grapalat"/>
                <w:sz w:val="20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DD3A43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1111D70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5F7BE8" w14:paraId="61D0E523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7BE818" w14:textId="099BABC5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F83B504" w14:textId="3669F45F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Բարեկարգում2021 ՍՊԸ</w:t>
            </w:r>
            <w:r>
              <w:rPr>
                <w:rFonts w:ascii="GHEA Grapalat" w:hAnsi="GHEA Grapalat" w:cs="Arial"/>
                <w:sz w:val="20"/>
              </w:rPr>
              <w:br/>
              <w:t>ООО «Берекаргум2021»</w:t>
            </w:r>
          </w:p>
        </w:tc>
        <w:tc>
          <w:tcPr>
            <w:tcW w:w="2160" w:type="dxa"/>
            <w:shd w:val="clear" w:color="auto" w:fill="auto"/>
          </w:tcPr>
          <w:p w14:paraId="4AC41B31" w14:textId="6E52F549" w:rsidR="00271D8A" w:rsidRDefault="00271D8A" w:rsidP="00271D8A">
            <w:pPr>
              <w:jc w:val="center"/>
              <w:rPr>
                <w:rFonts w:ascii="GHEA Grapalat" w:hAnsi="GHEA Grapalat"/>
                <w:sz w:val="20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53FE3E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14D6964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271D8A" w14:paraId="3BAA5EB2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D0D208" w14:textId="34195306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16758B" w14:textId="61483887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Ֆուլլ Շին ՍՊԸ և Աննար ՍՊԸ կոնսորցիում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Консорциум ООО «Фулл Шин» и ООО «Аннар»</w:t>
            </w:r>
          </w:p>
        </w:tc>
        <w:tc>
          <w:tcPr>
            <w:tcW w:w="2160" w:type="dxa"/>
            <w:shd w:val="clear" w:color="auto" w:fill="auto"/>
          </w:tcPr>
          <w:p w14:paraId="52A81A0E" w14:textId="7F98DCD0" w:rsidR="00271D8A" w:rsidRPr="00271D8A" w:rsidRDefault="00271D8A" w:rsidP="00271D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FC6CA5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FE0BC74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271D8A" w14:paraId="4E13E1F6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B3AAA7" w14:textId="4A92D855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0A6995F" w14:textId="2AAD6B29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ՌԱԴԻԿ ՇԻՆ ՍՊԸ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ООО РАДИК ШИН</w:t>
            </w:r>
          </w:p>
        </w:tc>
        <w:tc>
          <w:tcPr>
            <w:tcW w:w="2160" w:type="dxa"/>
            <w:shd w:val="clear" w:color="auto" w:fill="auto"/>
          </w:tcPr>
          <w:p w14:paraId="125676AE" w14:textId="265C1BF6" w:rsidR="00271D8A" w:rsidRPr="00271D8A" w:rsidRDefault="00271D8A" w:rsidP="00271D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13A849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F2BCAE6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271D8A" w14:paraId="79A3DF83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0D21DF" w14:textId="7E8215D5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D92E5E" w14:textId="59F4CEBF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Վ.Վարդանյան ՍՊԸ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ООО В. Варданян</w:t>
            </w:r>
          </w:p>
        </w:tc>
        <w:tc>
          <w:tcPr>
            <w:tcW w:w="2160" w:type="dxa"/>
            <w:shd w:val="clear" w:color="auto" w:fill="auto"/>
          </w:tcPr>
          <w:p w14:paraId="27D4BB7E" w14:textId="36A984B5" w:rsidR="00271D8A" w:rsidRPr="00271D8A" w:rsidRDefault="00271D8A" w:rsidP="00271D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29A79E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4101FE2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271D8A" w14:paraId="3CEB2910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44A140" w14:textId="5F8C8E3A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EAE852" w14:textId="6B586438" w:rsidR="00271D8A" w:rsidRPr="00271D8A" w:rsidRDefault="00271D8A" w:rsidP="00271D8A">
            <w:pPr>
              <w:rPr>
                <w:rFonts w:ascii="GHEA Grapalat" w:hAnsi="GHEA Grapalat" w:cs="Arial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Ադրինշին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Адриньшин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1DF63FC" w14:textId="2054F384" w:rsidR="00271D8A" w:rsidRPr="00271D8A" w:rsidRDefault="00271D8A" w:rsidP="00271D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0B9E5A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2C6BA70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271D8A" w14:paraId="54B2A6A1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3AC18B" w14:textId="6533E853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11FA007" w14:textId="330BB75A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ru-RU"/>
              </w:rPr>
              <w:t>"</w:t>
            </w:r>
            <w:r>
              <w:rPr>
                <w:rFonts w:ascii="GHEA Grapalat" w:hAnsi="GHEA Grapalat" w:cs="Arial"/>
                <w:sz w:val="20"/>
              </w:rPr>
              <w:t>ՍՏՐՈՅ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 xml:space="preserve">"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br/>
              <w:t>ООО "СТРОЙ-ГРУП"</w:t>
            </w:r>
          </w:p>
        </w:tc>
        <w:tc>
          <w:tcPr>
            <w:tcW w:w="2160" w:type="dxa"/>
            <w:shd w:val="clear" w:color="auto" w:fill="auto"/>
          </w:tcPr>
          <w:p w14:paraId="454AFEAA" w14:textId="760EC7AC" w:rsidR="00271D8A" w:rsidRPr="00271D8A" w:rsidRDefault="00271D8A" w:rsidP="00271D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189C97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03C4F14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271D8A" w14:paraId="1349AF93" w14:textId="77777777" w:rsidTr="006A4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37A077" w14:textId="18E1D9AA" w:rsidR="00271D8A" w:rsidRPr="00271D8A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D13DF8F" w14:textId="6385C7B8" w:rsidR="00271D8A" w:rsidRPr="003C0AA5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ՄԲ Պարտներս ՍՊԸ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ООО «МБ Партнерс»</w:t>
            </w:r>
          </w:p>
        </w:tc>
        <w:tc>
          <w:tcPr>
            <w:tcW w:w="2160" w:type="dxa"/>
            <w:shd w:val="clear" w:color="auto" w:fill="auto"/>
          </w:tcPr>
          <w:p w14:paraId="4E741AC2" w14:textId="300EFE95" w:rsidR="00271D8A" w:rsidRPr="00271D8A" w:rsidRDefault="00271D8A" w:rsidP="00271D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506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336BF4" w14:textId="77777777" w:rsidR="00271D8A" w:rsidRPr="00C91273" w:rsidRDefault="00271D8A" w:rsidP="00271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C1438F" w14:textId="77777777" w:rsidR="00271D8A" w:rsidRPr="0012195E" w:rsidRDefault="00271D8A" w:rsidP="00271D8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71D8A" w:rsidRPr="00C35781" w14:paraId="133BC6FA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24AC85" w14:textId="545D991A" w:rsidR="00271D8A" w:rsidRPr="00271D8A" w:rsidRDefault="00271D8A" w:rsidP="00795D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1FB2284" w14:textId="4AF86A68" w:rsidR="00271D8A" w:rsidRPr="00271D8A" w:rsidRDefault="00271D8A" w:rsidP="00795D3C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271D8A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35781">
              <w:rPr>
                <w:rFonts w:ascii="GHEA Grapalat" w:hAnsi="GHEA Grapalat" w:cs="Arial"/>
                <w:sz w:val="20"/>
                <w:lang w:val="hy-AM"/>
              </w:rPr>
              <w:t>ՇԻն</w:t>
            </w:r>
            <w:r w:rsidRPr="00271D8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35781">
              <w:rPr>
                <w:rFonts w:ascii="GHEA Grapalat" w:hAnsi="GHEA Grapalat" w:cs="Arial"/>
                <w:sz w:val="20"/>
                <w:lang w:val="hy-AM"/>
              </w:rPr>
              <w:t>ԶՈՆ</w:t>
            </w:r>
            <w:r w:rsidRPr="00271D8A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35781">
              <w:rPr>
                <w:rFonts w:ascii="GHEA Grapalat" w:hAnsi="GHEA Grapalat" w:cs="Arial"/>
                <w:sz w:val="20"/>
                <w:lang w:val="hy-AM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af-ZA"/>
              </w:rPr>
              <w:br/>
              <w:t>ООО "ШИН ЗОН"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67DE46" w14:textId="77777777" w:rsidR="00271D8A" w:rsidRPr="00271D8A" w:rsidRDefault="00271D8A" w:rsidP="00795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DC6DF61" w14:textId="4A495F96" w:rsidR="00271D8A" w:rsidRPr="00C91273" w:rsidRDefault="00271D8A" w:rsidP="00795D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1743C57" w14:textId="300981A1" w:rsidR="00271D8A" w:rsidRPr="00D95AD3" w:rsidRDefault="00724D3D" w:rsidP="00795D3C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5AD3">
              <w:rPr>
                <w:rFonts w:ascii="GHEA Grapalat" w:hAnsi="GHEA Grapalat" w:cs="Sylfaen"/>
                <w:sz w:val="18"/>
                <w:szCs w:val="18"/>
                <w:lang w:val="hy-AM"/>
              </w:rPr>
              <w:t>Ընկերությունը 05.12.2023 թվականից մինչև  05.12.2025 թվականը գտնվում է գնումների գործընթացին մասնակցելու իրավունք չունեցող մասնակիցների ցուցակում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C35781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71D8A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5B8143CF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ԿՈԼ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br/>
              <w:t>ООО ЦЕНТРА КОЛ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271D8A" w:rsidRPr="004F0910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4B0A5754" w:rsidR="00271D8A" w:rsidRPr="004F0910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14000000</w:t>
            </w:r>
          </w:p>
        </w:tc>
      </w:tr>
      <w:tr w:rsidR="00271D8A" w:rsidRPr="00795D3C" w14:paraId="4A87438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BBAA3C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127E81E3" w14:textId="09133691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ՄԻԿԱԼ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МИКАЛ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499CE3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146584" w14:textId="66C518EA" w:rsidR="00271D8A" w:rsidRPr="004F0910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14011458</w:t>
            </w:r>
          </w:p>
        </w:tc>
      </w:tr>
      <w:tr w:rsidR="00271D8A" w:rsidRPr="00271D8A" w14:paraId="7CA01FCC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E3124E5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5E611DAD" w14:textId="41210E66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Հարությունյան</w:t>
            </w:r>
            <w:proofErr w:type="spellEnd"/>
            <w:r w:rsidRPr="00271D8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 w:rsidRPr="00271D8A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af-ZA"/>
              </w:rPr>
              <w:br/>
              <w:t>ООО «Арутюнян 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EBC6527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816F86" w14:textId="3259BC53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14126750</w:t>
            </w:r>
          </w:p>
        </w:tc>
      </w:tr>
      <w:tr w:rsidR="00271D8A" w:rsidRPr="00795D3C" w14:paraId="1F665E1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B724765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4A29DE02" w14:textId="2C3241F6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ԴԱՎԱՐՏ ՍՊԸ</w:t>
            </w:r>
            <w:r>
              <w:rPr>
                <w:rFonts w:ascii="GHEA Grapalat" w:hAnsi="GHEA Grapalat" w:cs="Arial"/>
                <w:sz w:val="20"/>
              </w:rPr>
              <w:br/>
              <w:t>ООО ДАВАРТ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36D748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EDB5DB" w14:textId="379A8489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14607915</w:t>
            </w:r>
          </w:p>
        </w:tc>
      </w:tr>
      <w:tr w:rsidR="00271D8A" w:rsidRPr="00795D3C" w14:paraId="3D6243AD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5D14C4E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396920B5" w14:textId="1F194B38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Բարեկարգում2021 ՍՊԸ</w:t>
            </w:r>
            <w:r>
              <w:rPr>
                <w:rFonts w:ascii="GHEA Grapalat" w:hAnsi="GHEA Grapalat" w:cs="Arial"/>
                <w:sz w:val="20"/>
              </w:rPr>
              <w:br/>
              <w:t>ООО «Берекаргум2021»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188777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118D2F" w14:textId="3DDB4114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14637367</w:t>
            </w:r>
          </w:p>
        </w:tc>
      </w:tr>
      <w:tr w:rsidR="00271D8A" w:rsidRPr="00271D8A" w14:paraId="2AFF18A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AB9C281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7367AF25" w14:textId="28675672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Ֆուլլ Շին ՍՊԸ և Աննար ՍՊԸ կոնսորցիում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Консорциум ООО «Фулл Шин» и ООО «Аннар»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B707F0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B878CC" w14:textId="4FADAD1B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15740695</w:t>
            </w:r>
          </w:p>
        </w:tc>
      </w:tr>
      <w:tr w:rsidR="00271D8A" w:rsidRPr="00271D8A" w14:paraId="7CA4FD8A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2C33325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758E059A" w14:textId="1F6C289C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ՌԱԴԻԿ ՇԻՆ ՍՊԸ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ООО РАДИК 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79EC1D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640873" w14:textId="54D6BA3A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16048000</w:t>
            </w:r>
          </w:p>
        </w:tc>
      </w:tr>
      <w:tr w:rsidR="00271D8A" w:rsidRPr="00271D8A" w14:paraId="795A7BAD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A4D594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1CA2440B" w14:textId="135EB04E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Վ.Վարդանյան ՍՊԸ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ООО В. Варданян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191318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FE42EF" w14:textId="4CB31F9B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17784921</w:t>
            </w:r>
          </w:p>
        </w:tc>
      </w:tr>
      <w:tr w:rsidR="00271D8A" w:rsidRPr="00795D3C" w14:paraId="5A5D708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D8A98C5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39137FBB" w14:textId="329E6CB0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Ադրինշին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Адриньшин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17EB52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AB8014" w14:textId="0ED063AA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17834885</w:t>
            </w:r>
          </w:p>
        </w:tc>
      </w:tr>
      <w:tr w:rsidR="00271D8A" w:rsidRPr="00271D8A" w14:paraId="3DC0DFAA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39914B8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22BC9C3B" w14:textId="02BC794D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ru-RU"/>
              </w:rPr>
              <w:t>"</w:t>
            </w:r>
            <w:r>
              <w:rPr>
                <w:rFonts w:ascii="GHEA Grapalat" w:hAnsi="GHEA Grapalat" w:cs="Arial"/>
                <w:sz w:val="20"/>
              </w:rPr>
              <w:t>ՍՏՐՈՅ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t xml:space="preserve">"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1D8A">
              <w:rPr>
                <w:rFonts w:ascii="GHEA Grapalat" w:hAnsi="GHEA Grapalat" w:cs="Arial"/>
                <w:sz w:val="20"/>
                <w:lang w:val="ru-RU"/>
              </w:rPr>
              <w:br/>
              <w:t>ООО "СТРОЙ-ГРУП"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C23E8E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E68D21" w14:textId="6B8C28E0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15375000</w:t>
            </w:r>
          </w:p>
        </w:tc>
      </w:tr>
      <w:tr w:rsidR="00271D8A" w:rsidRPr="00271D8A" w14:paraId="7E7B7000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E8F7BAE" w14:textId="77777777" w:rsidR="00271D8A" w:rsidRPr="00960651" w:rsidRDefault="00271D8A" w:rsidP="00271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01887458" w14:textId="13863EE4" w:rsidR="00271D8A" w:rsidRPr="007F2BF0" w:rsidRDefault="00271D8A" w:rsidP="00271D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71D8A">
              <w:rPr>
                <w:rFonts w:ascii="GHEA Grapalat" w:hAnsi="GHEA Grapalat" w:cs="Arial"/>
                <w:sz w:val="20"/>
                <w:lang w:val="hy-AM"/>
              </w:rPr>
              <w:t>ՄԲ Պարտներս ՍՊԸ</w:t>
            </w:r>
            <w:r w:rsidRPr="00271D8A">
              <w:rPr>
                <w:rFonts w:ascii="GHEA Grapalat" w:hAnsi="GHEA Grapalat" w:cs="Arial"/>
                <w:sz w:val="20"/>
                <w:lang w:val="hy-AM"/>
              </w:rPr>
              <w:br/>
              <w:t>ООО «МБ Партнерс»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E3F4EF" w14:textId="77777777" w:rsidR="00271D8A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387208" w14:textId="7B091B72" w:rsidR="00271D8A" w:rsidRPr="003C0AA5" w:rsidRDefault="00271D8A" w:rsidP="00271D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18555000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B887B1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5A61DF">
        <w:rPr>
          <w:rFonts w:ascii="GHEA Grapalat" w:hAnsi="GHEA Grapalat"/>
          <w:sz w:val="20"/>
        </w:rPr>
        <w:t>BMASHDZB</w:t>
      </w:r>
      <w:r w:rsidR="005A61DF" w:rsidRPr="005A61DF">
        <w:rPr>
          <w:rFonts w:ascii="GHEA Grapalat" w:hAnsi="GHEA Grapalat"/>
          <w:sz w:val="20"/>
          <w:lang w:val="ru-RU"/>
        </w:rPr>
        <w:t>-</w:t>
      </w:r>
      <w:r w:rsidR="00271D8A">
        <w:rPr>
          <w:rFonts w:ascii="GHEA Grapalat" w:hAnsi="GHEA Grapalat"/>
          <w:sz w:val="20"/>
          <w:lang w:val="ru-RU"/>
        </w:rPr>
        <w:t>23/137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5999" w14:textId="77777777" w:rsidR="00F26459" w:rsidRDefault="00F26459" w:rsidP="009D3F12">
      <w:r>
        <w:separator/>
      </w:r>
    </w:p>
  </w:endnote>
  <w:endnote w:type="continuationSeparator" w:id="0">
    <w:p w14:paraId="5994A3FF" w14:textId="77777777" w:rsidR="00F26459" w:rsidRDefault="00F2645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68C7" w14:textId="77777777" w:rsidR="00F26459" w:rsidRDefault="00F26459" w:rsidP="009D3F12">
      <w:r>
        <w:separator/>
      </w:r>
    </w:p>
  </w:footnote>
  <w:footnote w:type="continuationSeparator" w:id="0">
    <w:p w14:paraId="2D6E01D1" w14:textId="77777777" w:rsidR="00F26459" w:rsidRDefault="00F2645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B5C98"/>
    <w:rsid w:val="000C238B"/>
    <w:rsid w:val="000C535A"/>
    <w:rsid w:val="000E4A82"/>
    <w:rsid w:val="00115F41"/>
    <w:rsid w:val="0012195E"/>
    <w:rsid w:val="0012424A"/>
    <w:rsid w:val="00124D70"/>
    <w:rsid w:val="0014492F"/>
    <w:rsid w:val="001537E2"/>
    <w:rsid w:val="0017145E"/>
    <w:rsid w:val="00183CC1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71D8A"/>
    <w:rsid w:val="00282195"/>
    <w:rsid w:val="00297E36"/>
    <w:rsid w:val="002D1081"/>
    <w:rsid w:val="002D2CDE"/>
    <w:rsid w:val="002E041C"/>
    <w:rsid w:val="002E1AA3"/>
    <w:rsid w:val="002E6228"/>
    <w:rsid w:val="002F3F68"/>
    <w:rsid w:val="003215FE"/>
    <w:rsid w:val="00326CDB"/>
    <w:rsid w:val="00350798"/>
    <w:rsid w:val="00361368"/>
    <w:rsid w:val="003815FD"/>
    <w:rsid w:val="00387990"/>
    <w:rsid w:val="003A33D7"/>
    <w:rsid w:val="003A38A2"/>
    <w:rsid w:val="003B4EE6"/>
    <w:rsid w:val="003C0AA5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13"/>
    <w:rsid w:val="00496EB0"/>
    <w:rsid w:val="004B55B3"/>
    <w:rsid w:val="004C02CA"/>
    <w:rsid w:val="004C2724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A61DF"/>
    <w:rsid w:val="005C5DED"/>
    <w:rsid w:val="005E328D"/>
    <w:rsid w:val="005E7D3E"/>
    <w:rsid w:val="005F3550"/>
    <w:rsid w:val="005F5426"/>
    <w:rsid w:val="005F7BE8"/>
    <w:rsid w:val="00613693"/>
    <w:rsid w:val="006425A8"/>
    <w:rsid w:val="006430CD"/>
    <w:rsid w:val="006A5F4D"/>
    <w:rsid w:val="006E41EE"/>
    <w:rsid w:val="006F333A"/>
    <w:rsid w:val="006F3AA9"/>
    <w:rsid w:val="00721CB3"/>
    <w:rsid w:val="00724216"/>
    <w:rsid w:val="00724D3D"/>
    <w:rsid w:val="00733134"/>
    <w:rsid w:val="00753B19"/>
    <w:rsid w:val="007543DC"/>
    <w:rsid w:val="00785190"/>
    <w:rsid w:val="00786A9B"/>
    <w:rsid w:val="00793979"/>
    <w:rsid w:val="00795D3C"/>
    <w:rsid w:val="007B5D9C"/>
    <w:rsid w:val="007C5EF3"/>
    <w:rsid w:val="007F2BF0"/>
    <w:rsid w:val="00804DD1"/>
    <w:rsid w:val="0080548E"/>
    <w:rsid w:val="0080604D"/>
    <w:rsid w:val="00807B43"/>
    <w:rsid w:val="0081125E"/>
    <w:rsid w:val="00812457"/>
    <w:rsid w:val="00837BC7"/>
    <w:rsid w:val="00854493"/>
    <w:rsid w:val="00857AD0"/>
    <w:rsid w:val="0086113F"/>
    <w:rsid w:val="0087392A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510ED"/>
    <w:rsid w:val="009604A4"/>
    <w:rsid w:val="00984FBE"/>
    <w:rsid w:val="009876E5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35781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95AD3"/>
    <w:rsid w:val="00DB272C"/>
    <w:rsid w:val="00DC7C05"/>
    <w:rsid w:val="00DD17DC"/>
    <w:rsid w:val="00DE5485"/>
    <w:rsid w:val="00DE7CAB"/>
    <w:rsid w:val="00E15BB4"/>
    <w:rsid w:val="00E16FDB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EF0546"/>
    <w:rsid w:val="00EF61EC"/>
    <w:rsid w:val="00F054A0"/>
    <w:rsid w:val="00F202CF"/>
    <w:rsid w:val="00F26459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59</cp:revision>
  <cp:lastPrinted>2022-12-01T05:32:00Z</cp:lastPrinted>
  <dcterms:created xsi:type="dcterms:W3CDTF">2023-01-24T07:21:00Z</dcterms:created>
  <dcterms:modified xsi:type="dcterms:W3CDTF">2023-12-12T12:25:00Z</dcterms:modified>
</cp:coreProperties>
</file>